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C7F38E" w14:textId="666D257A" w:rsidR="562B3A4D" w:rsidRPr="00C96C5F" w:rsidRDefault="427898DA" w:rsidP="00C96C5F">
      <w:pPr>
        <w:pStyle w:val="HeaderH1"/>
        <w:jc w:val="center"/>
        <w:rPr>
          <w:sz w:val="44"/>
          <w:szCs w:val="44"/>
        </w:rPr>
      </w:pPr>
      <w:r w:rsidRPr="562B3A4D">
        <w:rPr>
          <w:sz w:val="40"/>
          <w:szCs w:val="40"/>
        </w:rPr>
        <w:t xml:space="preserve">OFFICIAL ENDORSEMENT </w:t>
      </w:r>
    </w:p>
    <w:p w14:paraId="15EE7CEB" w14:textId="2192DAA7" w:rsidR="23B8770C" w:rsidRDefault="23B8770C" w:rsidP="562B3A4D">
      <w:pPr>
        <w:spacing w:before="40" w:after="0" w:afterAutospacing="1" w:line="240" w:lineRule="auto"/>
        <w:rPr>
          <w:rFonts w:eastAsiaTheme="minorEastAsia"/>
          <w:color w:val="000000"/>
          <w:sz w:val="28"/>
          <w:szCs w:val="28"/>
        </w:rPr>
      </w:pPr>
      <w:r w:rsidRPr="562B3A4D">
        <w:rPr>
          <w:rFonts w:eastAsiaTheme="minorEastAsia"/>
          <w:b/>
          <w:bCs/>
          <w:color w:val="000000"/>
          <w:sz w:val="28"/>
          <w:szCs w:val="28"/>
          <w:lang w:val="en-US"/>
        </w:rPr>
        <w:t>The undersigned:</w:t>
      </w:r>
    </w:p>
    <w:p w14:paraId="44D40B29" w14:textId="54559419" w:rsidR="562B3A4D" w:rsidRDefault="562B3A4D" w:rsidP="562B3A4D">
      <w:pPr>
        <w:spacing w:before="40" w:after="0" w:afterAutospacing="1" w:line="240" w:lineRule="auto"/>
        <w:rPr>
          <w:rFonts w:eastAsiaTheme="minorEastAsia"/>
          <w:b/>
          <w:bCs/>
          <w:color w:val="000000"/>
          <w:sz w:val="28"/>
          <w:szCs w:val="28"/>
          <w:lang w:val="en-US"/>
        </w:rPr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4320"/>
      </w:tblGrid>
      <w:tr w:rsidR="562B3A4D" w14:paraId="1A504B37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8F49A38" w14:textId="4168912C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Name of the</w:t>
            </w:r>
            <w:r w:rsidR="70AC8529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Director </w:t>
            </w:r>
          </w:p>
          <w:p w14:paraId="7897B36F" w14:textId="6F825EDB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(Supervisor</w:t>
            </w:r>
            <w:r w:rsidR="2630D3B6" w:rsidRPr="562B3A4D">
              <w:rPr>
                <w:rFonts w:eastAsiaTheme="minorEastAsia"/>
                <w:sz w:val="24"/>
                <w:szCs w:val="24"/>
                <w:lang w:val="en-US"/>
              </w:rPr>
              <w:t>,</w:t>
            </w:r>
            <w:r w:rsidR="5FF8532F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>Employer)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A4F5BBE" w14:textId="3C8EEA3B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896C8A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44544D" w14:textId="6BE94EA1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Institution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C453E44" w14:textId="6F6B58C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338F57AF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FF16B84" w14:textId="79505B6F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601D7C3" w14:textId="2CBF3CF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68C7F37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8608F5" w14:textId="2EE7B436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Telephone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3E9225" w14:textId="613B0F01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CF7B674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965BA4" w14:textId="029F05E8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E-mail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D03AD0B" w14:textId="5D5922C4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6FC04FCB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641FCDE" w14:textId="59C3DFBC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499D074D" w14:textId="75747AD2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709256F9" w14:textId="4778ADF0" w:rsidR="562B3A4D" w:rsidRDefault="562B3A4D" w:rsidP="562B3A4D">
            <w:pPr>
              <w:spacing w:after="0"/>
              <w:rPr>
                <w:rFonts w:eastAsiaTheme="minorEastAsia"/>
                <w:sz w:val="28"/>
                <w:szCs w:val="28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endorses the following staff member: </w:t>
            </w:r>
          </w:p>
        </w:tc>
      </w:tr>
      <w:tr w:rsidR="562B3A4D" w14:paraId="2D92883D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0C95DD" w14:textId="021817F0" w:rsidR="562B3A4D" w:rsidRDefault="562B3A4D" w:rsidP="562B3A4D">
            <w:pPr>
              <w:spacing w:after="0"/>
              <w:ind w:hanging="450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i/>
                <w:iCs/>
                <w:sz w:val="24"/>
                <w:szCs w:val="24"/>
                <w:lang w:val="en-US"/>
              </w:rPr>
              <w:t>Name of application candidate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819DA8B" w14:textId="1F55CC9F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924979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2396DC34" w14:textId="01F6C561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5D96177A" w14:textId="14AC1FA0" w:rsidR="562B3A4D" w:rsidRDefault="562B3A4D" w:rsidP="562B3A4D">
            <w:pPr>
              <w:spacing w:after="0"/>
              <w:ind w:left="-75"/>
              <w:rPr>
                <w:rFonts w:eastAsiaTheme="minorEastAsia"/>
                <w:sz w:val="28"/>
                <w:szCs w:val="28"/>
              </w:rPr>
            </w:pPr>
          </w:p>
          <w:p w14:paraId="139A56B8" w14:textId="77777777" w:rsidR="00006D5D" w:rsidRDefault="562B3A4D" w:rsidP="562B3A4D">
            <w:pPr>
              <w:spacing w:after="0"/>
              <w:rPr>
                <w:rFonts w:eastAsiaTheme="minorEastAsia"/>
                <w:b/>
                <w:bCs/>
                <w:sz w:val="28"/>
                <w:szCs w:val="28"/>
                <w:lang w:val="en-US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as candidates for </w:t>
            </w:r>
          </w:p>
          <w:p w14:paraId="73F28CEA" w14:textId="29F76996" w:rsidR="562B3A4D" w:rsidRDefault="00006D5D" w:rsidP="562B3A4D">
            <w:pPr>
              <w:spacing w:after="0"/>
              <w:rPr>
                <w:rFonts w:eastAsiaTheme="minorEastAsia"/>
                <w:sz w:val="28"/>
                <w:szCs w:val="28"/>
              </w:rPr>
            </w:pPr>
            <w:r w:rsidRPr="00006D5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>CollAsia2024 “Connecting Collections with Museum Spaces and Contexts”</w:t>
            </w:r>
          </w:p>
          <w:p w14:paraId="1DB55EE0" w14:textId="68CF9102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1E44B09B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032C335" w14:textId="68BFED94" w:rsidR="562B3A4D" w:rsidRDefault="562B3A4D" w:rsidP="562B3A4D">
            <w:pPr>
              <w:spacing w:after="0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0C7B18A" w14:textId="72BD3F72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8"/>
                <w:szCs w:val="28"/>
              </w:rPr>
            </w:pPr>
            <w:r w:rsidRPr="562B3A4D">
              <w:rPr>
                <w:rFonts w:ascii="Garamond" w:eastAsia="Garamond" w:hAnsi="Garamond" w:cs="Garamond"/>
                <w:b/>
                <w:bCs/>
                <w:sz w:val="28"/>
                <w:szCs w:val="28"/>
                <w:lang w:val="en-US"/>
              </w:rPr>
              <w:t xml:space="preserve">and gives them permission to attend the course as an official capacity building activity. The candidate’s present position will still be available to them after the course is over. </w:t>
            </w:r>
          </w:p>
          <w:p w14:paraId="35F619B1" w14:textId="6FE83CEB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271C8B90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52C514" w14:textId="6F15AEAA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0458F0DB" w14:textId="593DC199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5FCB1D2D" w14:textId="5918ADD6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6840D2C8" w14:textId="708545BC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Signature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ECE761" w14:textId="56572E10" w:rsidR="562B3A4D" w:rsidRDefault="562B3A4D" w:rsidP="562B3A4D">
            <w:pPr>
              <w:spacing w:before="120"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602160B3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A5891C" w14:textId="3D655B91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 xml:space="preserve">Date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51F1195" w14:textId="7066266E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61BF6F4D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D491ABB" w14:textId="6EDD8A29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47342A7E" w14:textId="5377AE43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1E0058E4" w14:textId="612737E7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BB8E710" w14:textId="6F85A6E1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7255360F" w14:textId="49D5F36A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08AAC813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50D07C7" w14:textId="7126172C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Stamp of institution (if</w:t>
            </w:r>
            <w:r w:rsidR="5A7D8739"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available)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89653D9" w14:textId="3893F389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2AF6EC8C" w14:textId="31601CB8" w:rsidR="004471E4" w:rsidRPr="004471E4" w:rsidRDefault="004471E4" w:rsidP="562B3A4D">
      <w:pPr>
        <w:spacing w:after="0" w:line="240" w:lineRule="auto"/>
      </w:pPr>
    </w:p>
    <w:sectPr w:rsidR="004471E4" w:rsidRPr="004471E4" w:rsidSect="00387FEA">
      <w:headerReference w:type="first" r:id="rId11"/>
      <w:footerReference w:type="first" r:id="rId12"/>
      <w:pgSz w:w="11906" w:h="16838"/>
      <w:pgMar w:top="1418" w:right="1701" w:bottom="1593" w:left="1701" w:header="773" w:footer="7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46ECE7" w14:textId="77777777" w:rsidR="006A1C6D" w:rsidRDefault="006A1C6D" w:rsidP="00845371">
      <w:r>
        <w:separator/>
      </w:r>
    </w:p>
    <w:p w14:paraId="2CFB0F58" w14:textId="77777777" w:rsidR="006A1C6D" w:rsidRDefault="006A1C6D" w:rsidP="00845371"/>
    <w:p w14:paraId="36886A00" w14:textId="77777777" w:rsidR="006A1C6D" w:rsidRDefault="006A1C6D"/>
  </w:endnote>
  <w:endnote w:type="continuationSeparator" w:id="0">
    <w:p w14:paraId="758A8BD7" w14:textId="77777777" w:rsidR="006A1C6D" w:rsidRDefault="006A1C6D" w:rsidP="00845371">
      <w:r>
        <w:continuationSeparator/>
      </w:r>
    </w:p>
    <w:p w14:paraId="5F23C0BF" w14:textId="77777777" w:rsidR="006A1C6D" w:rsidRDefault="006A1C6D" w:rsidP="00845371"/>
    <w:p w14:paraId="79A65326" w14:textId="77777777" w:rsidR="006A1C6D" w:rsidRDefault="006A1C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1" w:fontKey="{BA49E393-EE54-4058-8251-6705B6EFC396}"/>
    <w:embedBold r:id="rId2" w:fontKey="{9AB6C777-2AA2-49D8-BADF-7DBB762870B4}"/>
    <w:embedItalic r:id="rId3" w:fontKey="{B780AF2E-A832-4896-97DB-F59582FD4CA5}"/>
  </w:font>
  <w:font w:name="Bricolage Grotesque 24pt SemiBo">
    <w:charset w:val="00"/>
    <w:family w:val="swiss"/>
    <w:pitch w:val="variable"/>
    <w:sig w:usb0="00000003" w:usb1="00000000" w:usb2="00000000" w:usb3="00000000" w:csb0="00000001" w:csb1="00000000"/>
    <w:embedRegular r:id="rId4" w:fontKey="{836C0CA8-F23A-4481-A157-436F1B392C71}"/>
    <w:embedBold r:id="rId5" w:fontKey="{1FE43937-D681-41EA-8186-7A16933FBD9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icolage Grotesque 24pt 24pt">
    <w:charset w:val="00"/>
    <w:family w:val="swiss"/>
    <w:pitch w:val="variable"/>
    <w:sig w:usb0="00000003" w:usb1="00000000" w:usb2="00000000" w:usb3="00000000" w:csb0="00000001" w:csb1="00000000"/>
    <w:embedRegular r:id="rId6" w:fontKey="{7605EB2E-B906-4CBF-9A1C-29D2170732D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Bricolage Grotesque 24pt 24pt L">
    <w:charset w:val="00"/>
    <w:family w:val="swiss"/>
    <w:pitch w:val="variable"/>
    <w:sig w:usb0="00000003" w:usb1="00000000" w:usb2="00000000" w:usb3="00000000" w:csb0="00000001" w:csb1="00000000"/>
    <w:embedRegular r:id="rId7" w:fontKey="{00D4FF86-3176-47DC-8720-199FC5EBE3DB}"/>
    <w:embedBold r:id="rId8" w:fontKey="{A1160177-C3B5-4A91-82F0-304C130A39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810E533-7459-4497-A599-84AAF3600CC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F5B36029-8254-4CAB-8FA2-ACEFC917D82A}"/>
    <w:embedBold r:id="rId11" w:fontKey="{8D03F882-F890-4093-834B-5E26CE9A7C99}"/>
    <w:embedItalic r:id="rId12" w:fontKey="{ADD838C0-23A3-468D-8C14-12DA350759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56E69" w14:textId="5FC1BCD8" w:rsidR="562B3A4D" w:rsidRDefault="562B3A4D" w:rsidP="562B3A4D">
    <w:pPr>
      <w:pStyle w:val="Footer"/>
      <w:rPr>
        <w:rStyle w:val="PageNumber"/>
        <w:color w:val="333333" w:themeColor="text1"/>
      </w:rPr>
    </w:pPr>
  </w:p>
  <w:p w14:paraId="41BF1544" w14:textId="0B61EA2F" w:rsidR="00087442" w:rsidRDefault="00000000" w:rsidP="562B3A4D">
    <w:pPr>
      <w:pStyle w:val="Footer"/>
      <w:rPr>
        <w:rStyle w:val="PageNumber"/>
        <w:color w:val="333333" w:themeColor="text1"/>
      </w:rPr>
    </w:pPr>
    <w:sdt>
      <w:sdtPr>
        <w:rPr>
          <w:rStyle w:val="PageNumber"/>
          <w:color w:val="333333" w:themeColor="text1"/>
        </w:rPr>
        <w:id w:val="-954948512"/>
        <w:showingPlcHdr/>
        <w:docPartObj>
          <w:docPartGallery w:val="Page Numbers (Bottom of Page)"/>
          <w:docPartUnique/>
        </w:docPartObj>
      </w:sdtPr>
      <w:sdtContent>
        <w:r w:rsidR="562B3A4D" w:rsidRPr="562B3A4D">
          <w:rPr>
            <w:rStyle w:val="PageNumber"/>
            <w:color w:val="333333" w:themeColor="text1"/>
          </w:rPr>
          <w:t>Click here to enter text.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03BDCE" w14:textId="77777777" w:rsidR="006A1C6D" w:rsidRDefault="006A1C6D" w:rsidP="00845371"/>
    <w:p w14:paraId="30955B75" w14:textId="77777777" w:rsidR="006A1C6D" w:rsidRDefault="006A1C6D" w:rsidP="00845371"/>
    <w:p w14:paraId="6CE26640" w14:textId="77777777" w:rsidR="006A1C6D" w:rsidRDefault="006A1C6D"/>
  </w:footnote>
  <w:footnote w:type="continuationSeparator" w:id="0">
    <w:p w14:paraId="09404B4E" w14:textId="77777777" w:rsidR="006A1C6D" w:rsidRDefault="006A1C6D" w:rsidP="00845371"/>
    <w:p w14:paraId="0295940E" w14:textId="77777777" w:rsidR="006A1C6D" w:rsidRDefault="006A1C6D" w:rsidP="00845371"/>
    <w:p w14:paraId="3F5D90B6" w14:textId="77777777" w:rsidR="006A1C6D" w:rsidRDefault="006A1C6D"/>
  </w:footnote>
  <w:footnote w:type="continuationNotice" w:id="1">
    <w:p w14:paraId="320248B9" w14:textId="77777777" w:rsidR="006A1C6D" w:rsidRDefault="006A1C6D" w:rsidP="00845371"/>
    <w:p w14:paraId="1CACA71E" w14:textId="77777777" w:rsidR="006A1C6D" w:rsidRDefault="006A1C6D" w:rsidP="00845371"/>
    <w:p w14:paraId="2693EF6F" w14:textId="77777777" w:rsidR="006A1C6D" w:rsidRDefault="006A1C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B55F1" w14:textId="02D3351B" w:rsidR="00A0450B" w:rsidRDefault="00A0450B" w:rsidP="00A0450B">
    <w:pPr>
      <w:pStyle w:val="Firstpageheader"/>
    </w:pPr>
    <w:r>
      <w:rPr>
        <w:noProof/>
      </w:rPr>
      <w:drawing>
        <wp:anchor distT="0" distB="0" distL="114300" distR="114300" simplePos="0" relativeHeight="251693056" behindDoc="1" locked="0" layoutInCell="1" allowOverlap="1" wp14:anchorId="66F16A7A" wp14:editId="7BA8FC62">
          <wp:simplePos x="0" y="0"/>
          <wp:positionH relativeFrom="page">
            <wp:posOffset>4881880</wp:posOffset>
          </wp:positionH>
          <wp:positionV relativeFrom="page">
            <wp:posOffset>435610</wp:posOffset>
          </wp:positionV>
          <wp:extent cx="1749425" cy="600710"/>
          <wp:effectExtent l="0" t="0" r="0" b="0"/>
          <wp:wrapNone/>
          <wp:docPr id="435664897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664897" name="Graphic 4356648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2A0D">
      <w:t>INTERNATIONAL CENTRE FOR THE STUDY OF THE PRESERVATION AND RESTORATION OF CULTURAL PROPERTY</w:t>
    </w:r>
  </w:p>
  <w:p w14:paraId="24B3DEDA" w14:textId="0A7CCECD" w:rsidR="00087442" w:rsidRPr="00006D5D" w:rsidRDefault="00A0450B" w:rsidP="00A0450B">
    <w:pPr>
      <w:pStyle w:val="Firstpageheader"/>
      <w:rPr>
        <w:lang w:val="fr-FR"/>
      </w:rPr>
    </w:pPr>
    <w:r w:rsidRPr="00006D5D">
      <w:rPr>
        <w:lang w:val="fr-FR"/>
      </w:rPr>
      <w:t>CENTRE INTERNATIONAL D’ÉTUDES POUR LA CONSERVATION ET LA RESTAURATION DES BIENS CULTURELS</w:t>
    </w:r>
  </w:p>
  <w:p w14:paraId="4D8AD6E6" w14:textId="77777777" w:rsidR="00A0450B" w:rsidRPr="00006D5D" w:rsidRDefault="00A0450B" w:rsidP="00A0450B">
    <w:pPr>
      <w:pStyle w:val="Firstpageheader"/>
      <w:rPr>
        <w:lang w:val="fr-FR"/>
      </w:rPr>
    </w:pPr>
  </w:p>
  <w:p w14:paraId="0D7205F2" w14:textId="77777777" w:rsidR="00A0450B" w:rsidRPr="00006D5D" w:rsidRDefault="00A0450B" w:rsidP="00A0450B">
    <w:pPr>
      <w:pStyle w:val="Firstpageheader"/>
      <w:rPr>
        <w:lang w:val="fr-FR"/>
      </w:rPr>
    </w:pPr>
  </w:p>
  <w:p w14:paraId="36A9E2CE" w14:textId="77777777" w:rsidR="00A0450B" w:rsidRPr="00006D5D" w:rsidRDefault="00A0450B" w:rsidP="00A0450B">
    <w:pPr>
      <w:pStyle w:val="Firstpage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A73A3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" w15:restartNumberingAfterBreak="0">
    <w:nsid w:val="113E311B"/>
    <w:multiLevelType w:val="hybridMultilevel"/>
    <w:tmpl w:val="56FC5FF4"/>
    <w:lvl w:ilvl="0" w:tplc="F3128410">
      <w:start w:val="1"/>
      <w:numFmt w:val="decimal"/>
      <w:pStyle w:val="Numbered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70E71"/>
    <w:multiLevelType w:val="multilevel"/>
    <w:tmpl w:val="9FC4CB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594885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4" w15:restartNumberingAfterBreak="0">
    <w:nsid w:val="2F9A57C4"/>
    <w:multiLevelType w:val="hybridMultilevel"/>
    <w:tmpl w:val="7160D9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CC00C1"/>
    <w:multiLevelType w:val="multilevel"/>
    <w:tmpl w:val="CB2E52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33389B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7" w15:restartNumberingAfterBreak="0">
    <w:nsid w:val="421556CC"/>
    <w:multiLevelType w:val="hybridMultilevel"/>
    <w:tmpl w:val="420C47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2B5EDF"/>
    <w:multiLevelType w:val="multilevel"/>
    <w:tmpl w:val="71E4A3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44175" w:themeColor="text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DE046D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0" w15:restartNumberingAfterBreak="0">
    <w:nsid w:val="6B915650"/>
    <w:multiLevelType w:val="hybridMultilevel"/>
    <w:tmpl w:val="F9E44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531199">
    <w:abstractNumId w:val="0"/>
  </w:num>
  <w:num w:numId="2" w16cid:durableId="1679313459">
    <w:abstractNumId w:val="8"/>
  </w:num>
  <w:num w:numId="3" w16cid:durableId="1555966077">
    <w:abstractNumId w:val="10"/>
  </w:num>
  <w:num w:numId="4" w16cid:durableId="1914002972">
    <w:abstractNumId w:val="4"/>
  </w:num>
  <w:num w:numId="5" w16cid:durableId="423959677">
    <w:abstractNumId w:val="3"/>
  </w:num>
  <w:num w:numId="6" w16cid:durableId="1472018227">
    <w:abstractNumId w:val="9"/>
  </w:num>
  <w:num w:numId="7" w16cid:durableId="739211099">
    <w:abstractNumId w:val="7"/>
  </w:num>
  <w:num w:numId="8" w16cid:durableId="236525457">
    <w:abstractNumId w:val="6"/>
  </w:num>
  <w:num w:numId="9" w16cid:durableId="758870882">
    <w:abstractNumId w:val="2"/>
  </w:num>
  <w:num w:numId="10" w16cid:durableId="180439380">
    <w:abstractNumId w:val="5"/>
  </w:num>
  <w:num w:numId="11" w16cid:durableId="2088065143">
    <w:abstractNumId w:val="1"/>
  </w:num>
  <w:num w:numId="12" w16cid:durableId="129251351">
    <w:abstractNumId w:val="1"/>
    <w:lvlOverride w:ilvl="0">
      <w:startOverride w:val="1"/>
    </w:lvlOverride>
  </w:num>
  <w:num w:numId="13" w16cid:durableId="165472098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88B"/>
    <w:rsid w:val="00006D5D"/>
    <w:rsid w:val="000078AB"/>
    <w:rsid w:val="0004636F"/>
    <w:rsid w:val="00070E0A"/>
    <w:rsid w:val="00083D94"/>
    <w:rsid w:val="00087442"/>
    <w:rsid w:val="000937A5"/>
    <w:rsid w:val="000C2A0D"/>
    <w:rsid w:val="001030FF"/>
    <w:rsid w:val="0016647C"/>
    <w:rsid w:val="0017130B"/>
    <w:rsid w:val="001952F7"/>
    <w:rsid w:val="001C1574"/>
    <w:rsid w:val="001D2D7C"/>
    <w:rsid w:val="002B14BE"/>
    <w:rsid w:val="00301340"/>
    <w:rsid w:val="00320F1E"/>
    <w:rsid w:val="00387FEA"/>
    <w:rsid w:val="00397FFC"/>
    <w:rsid w:val="003A11DC"/>
    <w:rsid w:val="003B24CB"/>
    <w:rsid w:val="003F1B7A"/>
    <w:rsid w:val="003F6906"/>
    <w:rsid w:val="0040295B"/>
    <w:rsid w:val="00414E0E"/>
    <w:rsid w:val="00430437"/>
    <w:rsid w:val="004471E4"/>
    <w:rsid w:val="00457A2A"/>
    <w:rsid w:val="00463D5E"/>
    <w:rsid w:val="00494E44"/>
    <w:rsid w:val="00494FA0"/>
    <w:rsid w:val="00497184"/>
    <w:rsid w:val="004E51F7"/>
    <w:rsid w:val="005440B2"/>
    <w:rsid w:val="005542C9"/>
    <w:rsid w:val="00572878"/>
    <w:rsid w:val="00585123"/>
    <w:rsid w:val="00591791"/>
    <w:rsid w:val="005E13FA"/>
    <w:rsid w:val="005E1BE3"/>
    <w:rsid w:val="005E475E"/>
    <w:rsid w:val="00645DF4"/>
    <w:rsid w:val="006518F1"/>
    <w:rsid w:val="0066044D"/>
    <w:rsid w:val="006A1C6D"/>
    <w:rsid w:val="006E5829"/>
    <w:rsid w:val="00704F0C"/>
    <w:rsid w:val="00717928"/>
    <w:rsid w:val="007636F5"/>
    <w:rsid w:val="00787204"/>
    <w:rsid w:val="0079426B"/>
    <w:rsid w:val="007B0D4C"/>
    <w:rsid w:val="007C5DEC"/>
    <w:rsid w:val="007D5264"/>
    <w:rsid w:val="007E4E9F"/>
    <w:rsid w:val="008004A3"/>
    <w:rsid w:val="00845371"/>
    <w:rsid w:val="008B44D6"/>
    <w:rsid w:val="008D39E1"/>
    <w:rsid w:val="009B2426"/>
    <w:rsid w:val="009C5676"/>
    <w:rsid w:val="009D3A78"/>
    <w:rsid w:val="00A0450B"/>
    <w:rsid w:val="00A56148"/>
    <w:rsid w:val="00A74041"/>
    <w:rsid w:val="00A92579"/>
    <w:rsid w:val="00AD1614"/>
    <w:rsid w:val="00B75690"/>
    <w:rsid w:val="00B91B88"/>
    <w:rsid w:val="00BA7526"/>
    <w:rsid w:val="00BE5EBF"/>
    <w:rsid w:val="00C04D7E"/>
    <w:rsid w:val="00C05F4E"/>
    <w:rsid w:val="00C1675D"/>
    <w:rsid w:val="00C33166"/>
    <w:rsid w:val="00C62F06"/>
    <w:rsid w:val="00C74C45"/>
    <w:rsid w:val="00C96C5F"/>
    <w:rsid w:val="00CC150A"/>
    <w:rsid w:val="00D2088B"/>
    <w:rsid w:val="00D23DF2"/>
    <w:rsid w:val="00D44F50"/>
    <w:rsid w:val="00D76753"/>
    <w:rsid w:val="00D8780D"/>
    <w:rsid w:val="00DE53B9"/>
    <w:rsid w:val="00E00254"/>
    <w:rsid w:val="00E274CC"/>
    <w:rsid w:val="00E34450"/>
    <w:rsid w:val="00F105F3"/>
    <w:rsid w:val="00F2577B"/>
    <w:rsid w:val="00F97B86"/>
    <w:rsid w:val="00FF2719"/>
    <w:rsid w:val="027CBCA5"/>
    <w:rsid w:val="0DC53C33"/>
    <w:rsid w:val="11D1AAA4"/>
    <w:rsid w:val="1459516D"/>
    <w:rsid w:val="151138EC"/>
    <w:rsid w:val="19E4AA0F"/>
    <w:rsid w:val="1C2887DE"/>
    <w:rsid w:val="1CC67DB2"/>
    <w:rsid w:val="1D1C4AD1"/>
    <w:rsid w:val="23B8770C"/>
    <w:rsid w:val="2630D3B6"/>
    <w:rsid w:val="2CCE292C"/>
    <w:rsid w:val="2D19463E"/>
    <w:rsid w:val="2D2A4A11"/>
    <w:rsid w:val="36C8160A"/>
    <w:rsid w:val="379AC31A"/>
    <w:rsid w:val="3E232CFB"/>
    <w:rsid w:val="3F0F0268"/>
    <w:rsid w:val="427898DA"/>
    <w:rsid w:val="44926E7F"/>
    <w:rsid w:val="46CC34B4"/>
    <w:rsid w:val="53300EE5"/>
    <w:rsid w:val="54975772"/>
    <w:rsid w:val="562B3A4D"/>
    <w:rsid w:val="5A7D8739"/>
    <w:rsid w:val="5FF8532F"/>
    <w:rsid w:val="6175DA7A"/>
    <w:rsid w:val="66D0DB9B"/>
    <w:rsid w:val="67E51BFE"/>
    <w:rsid w:val="7074FB5A"/>
    <w:rsid w:val="70AC8529"/>
    <w:rsid w:val="759E399C"/>
    <w:rsid w:val="79BA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BF07E1"/>
  <w15:chartTrackingRefBased/>
  <w15:docId w15:val="{5A9B92F8-2BF5-49CC-90DA-7C5CACB1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384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371"/>
    <w:pPr>
      <w:spacing w:after="240"/>
      <w:jc w:val="both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5371"/>
    <w:pPr>
      <w:keepNext/>
      <w:keepLines/>
      <w:spacing w:before="1000" w:after="200" w:line="240" w:lineRule="auto"/>
      <w:jc w:val="left"/>
      <w:outlineLvl w:val="0"/>
    </w:pPr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5371"/>
    <w:pPr>
      <w:keepNext/>
      <w:keepLines/>
      <w:spacing w:before="420" w:after="40"/>
      <w:jc w:val="left"/>
      <w:outlineLvl w:val="1"/>
    </w:pPr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371"/>
    <w:pPr>
      <w:keepNext/>
      <w:keepLines/>
      <w:spacing w:before="240" w:after="0"/>
      <w:jc w:val="left"/>
      <w:outlineLvl w:val="2"/>
    </w:pPr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078AB"/>
    <w:pPr>
      <w:spacing w:before="1100" w:after="700" w:line="216" w:lineRule="auto"/>
      <w:contextualSpacing/>
      <w:jc w:val="left"/>
    </w:pPr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078AB"/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2719"/>
    <w:pPr>
      <w:numPr>
        <w:ilvl w:val="1"/>
      </w:numPr>
      <w:spacing w:before="240" w:line="240" w:lineRule="auto"/>
    </w:pPr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F2719"/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  <w:jc w:val="right"/>
    </w:pPr>
    <w:rPr>
      <w:rFonts w:asciiTheme="majorHAnsi" w:hAnsiTheme="majorHAnsi"/>
      <w:color w:val="344175" w:themeColor="text2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45371"/>
    <w:rPr>
      <w:rFonts w:asciiTheme="majorHAnsi" w:hAnsiTheme="majorHAnsi"/>
      <w:color w:val="344175" w:themeColor="text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E51F7"/>
    <w:pPr>
      <w:tabs>
        <w:tab w:val="right" w:pos="8505"/>
      </w:tabs>
      <w:spacing w:after="0" w:line="240" w:lineRule="auto"/>
    </w:pPr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51F7"/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45371"/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845371"/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D2088B"/>
    <w:rPr>
      <w:sz w:val="14"/>
      <w:szCs w:val="14"/>
    </w:rPr>
  </w:style>
  <w:style w:type="paragraph" w:styleId="FootnoteText">
    <w:name w:val="footnote text"/>
    <w:basedOn w:val="Normal"/>
    <w:link w:val="FootnoteTextChar"/>
    <w:uiPriority w:val="99"/>
    <w:unhideWhenUsed/>
    <w:rsid w:val="004E51F7"/>
    <w:pPr>
      <w:spacing w:after="0" w:line="240" w:lineRule="auto"/>
    </w:pPr>
    <w:rPr>
      <w:color w:val="333333" w:themeColor="text1"/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51F7"/>
    <w:rPr>
      <w:color w:val="333333" w:themeColor="text1"/>
      <w:sz w:val="14"/>
      <w:szCs w:val="14"/>
    </w:rPr>
  </w:style>
  <w:style w:type="character" w:styleId="FootnoteReference">
    <w:name w:val="footnote reference"/>
    <w:basedOn w:val="DefaultParagraphFont"/>
    <w:uiPriority w:val="99"/>
    <w:semiHidden/>
    <w:unhideWhenUsed/>
    <w:rsid w:val="00CC150A"/>
    <w:rPr>
      <w:vertAlign w:val="superscript"/>
    </w:rPr>
  </w:style>
  <w:style w:type="paragraph" w:styleId="NoSpacing">
    <w:name w:val="No Spacing"/>
    <w:link w:val="NoSpacingChar"/>
    <w:uiPriority w:val="1"/>
    <w:qFormat/>
    <w:rsid w:val="00CC150A"/>
    <w:pPr>
      <w:spacing w:after="0" w:line="240" w:lineRule="auto"/>
    </w:pPr>
    <w:rPr>
      <w:rFonts w:eastAsiaTheme="minorEastAsia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C150A"/>
    <w:rPr>
      <w:rFonts w:eastAsiaTheme="minorEastAsia"/>
      <w:lang w:val="en-US"/>
      <w14:ligatures w14:val="none"/>
    </w:rPr>
  </w:style>
  <w:style w:type="character" w:styleId="PageNumber">
    <w:name w:val="page number"/>
    <w:basedOn w:val="DefaultParagraphFont"/>
    <w:uiPriority w:val="99"/>
    <w:unhideWhenUsed/>
    <w:rsid w:val="003B24CB"/>
    <w:rPr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3F1B7A"/>
  </w:style>
  <w:style w:type="paragraph" w:customStyle="1" w:styleId="Tableheading">
    <w:name w:val="Table heading"/>
    <w:basedOn w:val="Normal"/>
    <w:qFormat/>
    <w:rsid w:val="00845371"/>
    <w:pPr>
      <w:spacing w:before="240" w:after="80" w:line="240" w:lineRule="auto"/>
      <w:jc w:val="left"/>
    </w:pPr>
    <w:rPr>
      <w:rFonts w:asciiTheme="majorHAnsi" w:hAnsiTheme="majorHAnsi"/>
    </w:rPr>
  </w:style>
  <w:style w:type="paragraph" w:styleId="TOAHeading">
    <w:name w:val="toa heading"/>
    <w:basedOn w:val="Normal"/>
    <w:next w:val="Normal"/>
    <w:uiPriority w:val="99"/>
    <w:unhideWhenUsed/>
    <w:rsid w:val="0004636F"/>
    <w:pPr>
      <w:spacing w:before="240" w:after="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046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CCROMtable">
    <w:name w:val="ICCROM table"/>
    <w:basedOn w:val="TableNormal"/>
    <w:uiPriority w:val="99"/>
    <w:rsid w:val="006E5829"/>
    <w:pPr>
      <w:spacing w:after="0" w:line="240" w:lineRule="auto"/>
    </w:pPr>
    <w:tblPr>
      <w:tblBorders>
        <w:bottom w:val="single" w:sz="4" w:space="0" w:color="333333" w:themeColor="text1"/>
        <w:insideH w:val="single" w:sz="4" w:space="0" w:color="333333" w:themeColor="text1"/>
      </w:tblBorders>
      <w:tblCellMar>
        <w:top w:w="113" w:type="dxa"/>
        <w:left w:w="0" w:type="dxa"/>
        <w:bottom w:w="170" w:type="dxa"/>
        <w:right w:w="113" w:type="dxa"/>
      </w:tblCellMar>
    </w:tblPr>
    <w:tcPr>
      <w:tcMar>
        <w:top w:w="0" w:type="dxa"/>
        <w:bottom w:w="113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8" w:space="0" w:color="333333" w:themeColor="tex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4E51F7"/>
    <w:pPr>
      <w:tabs>
        <w:tab w:val="right" w:pos="7360"/>
      </w:tabs>
      <w:spacing w:before="600" w:after="100"/>
    </w:pPr>
    <w:rPr>
      <w:rFonts w:asciiTheme="majorHAnsi" w:hAnsiTheme="majorHAnsi"/>
      <w:sz w:val="24"/>
    </w:rPr>
  </w:style>
  <w:style w:type="character" w:styleId="Hyperlink">
    <w:name w:val="Hyperlink"/>
    <w:basedOn w:val="DefaultParagraphFont"/>
    <w:uiPriority w:val="99"/>
    <w:unhideWhenUsed/>
    <w:rsid w:val="00083D94"/>
    <w:rPr>
      <w:color w:val="344175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E51F7"/>
    <w:pPr>
      <w:spacing w:before="240" w:after="0" w:line="259" w:lineRule="auto"/>
      <w:outlineLvl w:val="9"/>
    </w:pPr>
    <w:rPr>
      <w:szCs w:val="120"/>
    </w:rPr>
  </w:style>
  <w:style w:type="paragraph" w:customStyle="1" w:styleId="TOCSubtitle">
    <w:name w:val="TOC Subtitle"/>
    <w:basedOn w:val="Normal"/>
    <w:qFormat/>
    <w:rsid w:val="003F1B7A"/>
    <w:pPr>
      <w:ind w:right="2550"/>
    </w:pPr>
    <w:rPr>
      <w:rFonts w:ascii="Bricolage Grotesque 24pt 24pt L" w:hAnsi="Bricolage Grotesque 24pt 24pt L"/>
      <w:sz w:val="28"/>
    </w:rPr>
  </w:style>
  <w:style w:type="paragraph" w:customStyle="1" w:styleId="Tabletitle">
    <w:name w:val="Table title"/>
    <w:basedOn w:val="Tableheading"/>
    <w:qFormat/>
    <w:rsid w:val="00845371"/>
    <w:pPr>
      <w:spacing w:before="480" w:after="0"/>
    </w:pPr>
    <w:rPr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845371"/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paragraph" w:customStyle="1" w:styleId="PublishingDate">
    <w:name w:val="Publishing Date"/>
    <w:basedOn w:val="Normal"/>
    <w:qFormat/>
    <w:rsid w:val="00FF2719"/>
    <w:pPr>
      <w:spacing w:before="720" w:after="720"/>
    </w:pPr>
    <w:rPr>
      <w:rFonts w:asciiTheme="majorHAnsi" w:hAnsiTheme="majorHAnsi"/>
      <w:sz w:val="28"/>
      <w:szCs w:val="28"/>
    </w:rPr>
  </w:style>
  <w:style w:type="paragraph" w:customStyle="1" w:styleId="Coverheading">
    <w:name w:val="Cover heading"/>
    <w:basedOn w:val="PublishingDate"/>
    <w:qFormat/>
    <w:rsid w:val="000C2A0D"/>
    <w:pPr>
      <w:spacing w:before="0" w:after="240"/>
      <w:jc w:val="center"/>
    </w:pPr>
  </w:style>
  <w:style w:type="paragraph" w:customStyle="1" w:styleId="Name">
    <w:name w:val="Name"/>
    <w:basedOn w:val="Normal"/>
    <w:qFormat/>
    <w:rsid w:val="00A92579"/>
    <w:pPr>
      <w:spacing w:after="0" w:line="288" w:lineRule="auto"/>
    </w:pPr>
    <w:rPr>
      <w:rFonts w:ascii="Bricolage Grotesque 24pt 24pt L" w:hAnsi="Bricolage Grotesque 24pt 24pt L"/>
      <w:kern w:val="2"/>
      <w:sz w:val="14"/>
      <w:szCs w:val="14"/>
    </w:rPr>
  </w:style>
  <w:style w:type="paragraph" w:customStyle="1" w:styleId="Tabletext">
    <w:name w:val="Table text"/>
    <w:basedOn w:val="Normal"/>
    <w:qFormat/>
    <w:rsid w:val="00845371"/>
    <w:pPr>
      <w:spacing w:line="240" w:lineRule="auto"/>
      <w:jc w:val="left"/>
    </w:pPr>
  </w:style>
  <w:style w:type="paragraph" w:customStyle="1" w:styleId="HeaderH1">
    <w:name w:val="Header H1"/>
    <w:basedOn w:val="Normal"/>
    <w:qFormat/>
    <w:rsid w:val="000078AB"/>
    <w:pPr>
      <w:spacing w:after="300" w:line="240" w:lineRule="auto"/>
      <w:jc w:val="left"/>
    </w:pPr>
    <w:rPr>
      <w:rFonts w:asciiTheme="majorHAnsi" w:hAnsiTheme="majorHAnsi"/>
      <w:b/>
      <w:bCs/>
      <w:color w:val="344175" w:themeColor="text2"/>
      <w:sz w:val="32"/>
      <w:szCs w:val="32"/>
    </w:rPr>
  </w:style>
  <w:style w:type="paragraph" w:customStyle="1" w:styleId="Headerbody">
    <w:name w:val="Header body"/>
    <w:basedOn w:val="Normal"/>
    <w:qFormat/>
    <w:rsid w:val="00845371"/>
    <w:pPr>
      <w:spacing w:after="600"/>
      <w:jc w:val="left"/>
    </w:pPr>
    <w:rPr>
      <w:rFonts w:ascii="Bricolage Grotesque 24pt 24pt" w:hAnsi="Bricolage Grotesque 24pt 24pt"/>
      <w:sz w:val="24"/>
      <w:szCs w:val="24"/>
    </w:rPr>
  </w:style>
  <w:style w:type="paragraph" w:customStyle="1" w:styleId="Numberedparagraph">
    <w:name w:val="Numbered paragraph"/>
    <w:basedOn w:val="ListParagraph"/>
    <w:qFormat/>
    <w:rsid w:val="004471E4"/>
    <w:pPr>
      <w:numPr>
        <w:numId w:val="11"/>
      </w:numPr>
    </w:pPr>
  </w:style>
  <w:style w:type="paragraph" w:customStyle="1" w:styleId="Firstpageheader">
    <w:name w:val="First page header"/>
    <w:basedOn w:val="Name"/>
    <w:qFormat/>
    <w:rsid w:val="00A0450B"/>
    <w:pPr>
      <w:spacing w:after="60" w:line="276" w:lineRule="auto"/>
      <w:ind w:right="4253"/>
      <w:jc w:val="left"/>
    </w:pPr>
    <w:rPr>
      <w:b/>
      <w:bCs/>
      <w:color w:val="7991DD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CCROM colours">
      <a:dk1>
        <a:srgbClr val="333333"/>
      </a:dk1>
      <a:lt1>
        <a:srgbClr val="FFFFFF"/>
      </a:lt1>
      <a:dk2>
        <a:srgbClr val="344175"/>
      </a:dk2>
      <a:lt2>
        <a:srgbClr val="B1C0EE"/>
      </a:lt2>
      <a:accent1>
        <a:srgbClr val="344175"/>
      </a:accent1>
      <a:accent2>
        <a:srgbClr val="7991DD"/>
      </a:accent2>
      <a:accent3>
        <a:srgbClr val="B1C0EE"/>
      </a:accent3>
      <a:accent4>
        <a:srgbClr val="9A0436"/>
      </a:accent4>
      <a:accent5>
        <a:srgbClr val="ED5858"/>
      </a:accent5>
      <a:accent6>
        <a:srgbClr val="FFB5B6"/>
      </a:accent6>
      <a:hlink>
        <a:srgbClr val="344175"/>
      </a:hlink>
      <a:folHlink>
        <a:srgbClr val="344175"/>
      </a:folHlink>
    </a:clrScheme>
    <a:fontScheme name="ICCROM long text">
      <a:majorFont>
        <a:latin typeface="Bricolage Grotesque 24pt SemiBold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custClrLst>
    <a:custClr name="Custom Color 1">
      <a:srgbClr val="344175"/>
    </a:custClr>
    <a:custClr name="Custom Color 2">
      <a:srgbClr val="7991DD"/>
    </a:custClr>
    <a:custClr name="Custom Color 3">
      <a:srgbClr val="B1C0EE"/>
    </a:custClr>
    <a:custClr name="Custom Color 4">
      <a:srgbClr val="9A0436"/>
    </a:custClr>
    <a:custClr name="Custom Color 5">
      <a:srgbClr val="ED5858"/>
    </a:custClr>
    <a:custClr name="Custom Color 6">
      <a:srgbClr val="FFB5B6"/>
    </a:custClr>
    <a:custClr name="Custom Color 7">
      <a:srgbClr val="005650"/>
    </a:custClr>
    <a:custClr name="Custom Color 8">
      <a:srgbClr val="5BA28C"/>
    </a:custClr>
    <a:custClr name="Custom Color 9">
      <a:srgbClr val="B4E1CB"/>
    </a:custClr>
    <a:custClr name="Custom Color 10">
      <a:srgbClr val="6A3000"/>
    </a:custClr>
    <a:custClr name="Custom Color 11">
      <a:srgbClr val="D87C03"/>
    </a:custClr>
    <a:custClr name="Custom Color 12">
      <a:srgbClr val="FFCD41"/>
    </a:custClr>
    <a:custClr name="Custom Color 13">
      <a:srgbClr val="9F87D1"/>
    </a:custClr>
    <a:custClr name="Custom Color 14">
      <a:srgbClr val="9F87D1"/>
    </a:custClr>
    <a:custClr name="Custom Color 15">
      <a:srgbClr val="D0B4EB"/>
    </a:custClr>
    <a:custClr name="Custom Color 16">
      <a:srgbClr val="333333"/>
    </a:custClr>
    <a:custClr name="Custom Color 17">
      <a:srgbClr val="998F8D"/>
    </a:custClr>
    <a:custClr name="Custom Color 18">
      <a:srgbClr val="C8C6C6"/>
    </a:custClr>
  </a:custClrLst>
  <a:extLst>
    <a:ext uri="{05A4C25C-085E-4340-85A3-A5531E510DB2}">
      <thm15:themeFamily xmlns:thm15="http://schemas.microsoft.com/office/thememl/2012/main" name="Office Theme" id="{D7F1F8A5-C8DF-4084-A1E0-7F1235668B4B}" vid="{7957C96E-C10C-40F5-B81C-0A1C18C0974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09D81318D4C41ADAE2A27FE23A694" ma:contentTypeVersion="17" ma:contentTypeDescription="Create a new document." ma:contentTypeScope="" ma:versionID="1ab8671200d327b53fec94d196137181">
  <xsd:schema xmlns:xsd="http://www.w3.org/2001/XMLSchema" xmlns:xs="http://www.w3.org/2001/XMLSchema" xmlns:p="http://schemas.microsoft.com/office/2006/metadata/properties" xmlns:ns2="e01835c1-412f-42b6-a0f7-0f39931e4e99" xmlns:ns3="931fc0b7-edde-47d3-ae96-65348e5d0a6c" targetNamespace="http://schemas.microsoft.com/office/2006/metadata/properties" ma:root="true" ma:fieldsID="1918ce5e13231ddfa4e70a7525f5597e" ns2:_="" ns3:_="">
    <xsd:import namespace="e01835c1-412f-42b6-a0f7-0f39931e4e99"/>
    <xsd:import namespace="931fc0b7-edde-47d3-ae96-65348e5d0a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Dateandtime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35c1-412f-42b6-a0f7-0f39931e4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andtime" ma:index="12" nillable="true" ma:displayName="Date and time" ma:default="[today]" ma:format="DateTime" ma:internalName="Dateandtime">
      <xsd:simpleType>
        <xsd:restriction base="dms:DateTim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Details" ma:index="17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103901d-60c0-43fd-a7b0-c645df6492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fc0b7-edde-47d3-ae96-65348e5d0a6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ec3214d-d0c2-4063-b772-76c7fbaf045a}" ma:internalName="TaxCatchAll" ma:showField="CatchAllData" ma:web="931fc0b7-edde-47d3-ae96-65348e5d0a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1fc0b7-edde-47d3-ae96-65348e5d0a6c" xsi:nil="true"/>
    <lcf76f155ced4ddcb4097134ff3c332f xmlns="e01835c1-412f-42b6-a0f7-0f39931e4e99">
      <Terms xmlns="http://schemas.microsoft.com/office/infopath/2007/PartnerControls"/>
    </lcf76f155ced4ddcb4097134ff3c332f>
    <Dateandtime xmlns="e01835c1-412f-42b6-a0f7-0f39931e4e99">2024-04-29T15:02:54+00:00</Dateandtime>
    <Details xmlns="e01835c1-412f-42b6-a0f7-0f39931e4e99" xsi:nil="true"/>
  </documentManagement>
</p:properties>
</file>

<file path=customXml/itemProps1.xml><?xml version="1.0" encoding="utf-8"?>
<ds:datastoreItem xmlns:ds="http://schemas.openxmlformats.org/officeDocument/2006/customXml" ds:itemID="{17081198-C61C-4165-8D26-5971D8EE09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33E863-C0F5-4076-821C-8E5E5C1C7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35c1-412f-42b6-a0f7-0f39931e4e99"/>
    <ds:schemaRef ds:uri="931fc0b7-edde-47d3-ae96-65348e5d0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3CF51C-F711-468D-B6E7-2702AFD7F8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1BBFFE-52BD-406D-8E2B-E28679DD0D7D}">
  <ds:schemaRefs>
    <ds:schemaRef ds:uri="http://schemas.microsoft.com/office/2006/metadata/properties"/>
    <ds:schemaRef ds:uri="http://schemas.microsoft.com/office/infopath/2007/PartnerControls"/>
    <ds:schemaRef ds:uri="931fc0b7-edde-47d3-ae96-65348e5d0a6c"/>
    <ds:schemaRef ds:uri="e01835c1-412f-42b6-a0f7-0f39931e4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Romano</dc:creator>
  <cp:keywords/>
  <dc:description/>
  <cp:lastModifiedBy>Elena Incerti Medici</cp:lastModifiedBy>
  <cp:revision>2</cp:revision>
  <cp:lastPrinted>2024-02-29T17:44:00Z</cp:lastPrinted>
  <dcterms:created xsi:type="dcterms:W3CDTF">2024-07-23T10:42:00Z</dcterms:created>
  <dcterms:modified xsi:type="dcterms:W3CDTF">2024-07-23T10:42:00Z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0x0101007AA09D81318D4C41ADAE2A27FE23A694</vt:lpwstr>
  </property>
  <property fmtid="{D5CDD505-2E9C-101B-9397-08002B2CF9AE}" pid="3" name="MediaServiceImageTags">
    <vt:lpwstr/>
  </property>
</Properties>
</file>